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0AEA27" w14:textId="258CF52F" w:rsidR="00BF6076" w:rsidRPr="007E125A" w:rsidRDefault="007C629F" w:rsidP="00B53961">
      <w:pPr>
        <w:jc w:val="center"/>
        <w:rPr>
          <w:rFonts w:ascii="黑体" w:eastAsia="黑体" w:hAnsi="黑体"/>
          <w:b/>
          <w:sz w:val="32"/>
        </w:rPr>
      </w:pPr>
      <w:r w:rsidRPr="007E125A">
        <w:rPr>
          <w:rFonts w:ascii="黑体" w:eastAsia="黑体" w:hAnsi="黑体" w:hint="eastAsia"/>
          <w:b/>
          <w:sz w:val="32"/>
        </w:rPr>
        <w:t>蓝宝星球</w:t>
      </w:r>
      <w:r w:rsidR="007B1208">
        <w:rPr>
          <w:rFonts w:ascii="黑体" w:eastAsia="黑体" w:hAnsi="黑体" w:hint="eastAsia"/>
          <w:b/>
          <w:sz w:val="32"/>
        </w:rPr>
        <w:t>简化</w:t>
      </w:r>
      <w:proofErr w:type="gramStart"/>
      <w:r w:rsidR="007B1208">
        <w:rPr>
          <w:rFonts w:ascii="黑体" w:eastAsia="黑体" w:hAnsi="黑体" w:hint="eastAsia"/>
          <w:b/>
          <w:sz w:val="32"/>
        </w:rPr>
        <w:t>版</w:t>
      </w:r>
      <w:r w:rsidR="004F4654" w:rsidRPr="007E125A">
        <w:rPr>
          <w:rFonts w:ascii="黑体" w:eastAsia="黑体" w:hAnsi="黑体" w:hint="eastAsia"/>
          <w:b/>
          <w:sz w:val="32"/>
        </w:rPr>
        <w:t>操作</w:t>
      </w:r>
      <w:proofErr w:type="gramEnd"/>
      <w:r w:rsidRPr="007E125A">
        <w:rPr>
          <w:rFonts w:ascii="黑体" w:eastAsia="黑体" w:hAnsi="黑体" w:hint="eastAsia"/>
          <w:b/>
          <w:sz w:val="32"/>
        </w:rPr>
        <w:t>流程</w:t>
      </w:r>
    </w:p>
    <w:p w14:paraId="2CAF56A2" w14:textId="5BBF47BB" w:rsidR="00712DCB" w:rsidRPr="00270F79" w:rsidRDefault="00B53961" w:rsidP="00950411">
      <w:pPr>
        <w:pStyle w:val="1"/>
      </w:pPr>
      <w:bookmarkStart w:id="0" w:name="_Toc22374382"/>
      <w:r>
        <w:rPr>
          <w:rFonts w:hint="eastAsia"/>
        </w:rPr>
        <w:t>一</w:t>
      </w:r>
      <w:r w:rsidR="00767BCD" w:rsidRPr="00270F79">
        <w:rPr>
          <w:rFonts w:hint="eastAsia"/>
        </w:rPr>
        <w:t>、</w:t>
      </w:r>
      <w:r>
        <w:rPr>
          <w:rFonts w:hint="eastAsia"/>
        </w:rPr>
        <w:t>网站</w:t>
      </w:r>
      <w:r w:rsidR="00767BCD" w:rsidRPr="00270F79">
        <w:t>操作说明</w:t>
      </w:r>
      <w:bookmarkStart w:id="1" w:name="_GoBack"/>
      <w:bookmarkEnd w:id="0"/>
      <w:bookmarkEnd w:id="1"/>
    </w:p>
    <w:p w14:paraId="1BE98561" w14:textId="0E6DB567" w:rsidR="001B0504" w:rsidRPr="003B02C9" w:rsidRDefault="00767BCD" w:rsidP="003B02C9">
      <w:pPr>
        <w:pStyle w:val="2"/>
      </w:pPr>
      <w:r w:rsidRPr="003B02C9">
        <w:rPr>
          <w:rFonts w:hint="eastAsia"/>
        </w:rPr>
        <w:t>1</w:t>
      </w:r>
      <w:r w:rsidRPr="003B02C9">
        <w:rPr>
          <w:rFonts w:hint="eastAsia"/>
        </w:rPr>
        <w:t>、</w:t>
      </w:r>
      <w:r w:rsidR="0073436E" w:rsidRPr="003B02C9">
        <w:rPr>
          <w:rFonts w:hint="eastAsia"/>
        </w:rPr>
        <w:t>蓝宝星球用户注册</w:t>
      </w:r>
    </w:p>
    <w:p w14:paraId="7EEFBD18" w14:textId="7A8E011F" w:rsidR="001B0504" w:rsidRPr="00270F79" w:rsidRDefault="001B0504" w:rsidP="001B0504">
      <w:pPr>
        <w:spacing w:line="360" w:lineRule="auto"/>
        <w:rPr>
          <w:rFonts w:ascii="仿宋" w:hAnsi="仿宋"/>
          <w:szCs w:val="28"/>
        </w:rPr>
      </w:pPr>
      <w:r w:rsidRPr="00270F79">
        <w:rPr>
          <w:rFonts w:ascii="仿宋" w:hAnsi="仿宋" w:hint="eastAsia"/>
          <w:szCs w:val="28"/>
        </w:rPr>
        <w:t>1）未注册用户，打开蓝宝星球网站（</w:t>
      </w:r>
      <w:hyperlink r:id="rId8" w:history="1">
        <w:r w:rsidRPr="00654E73">
          <w:rPr>
            <w:rStyle w:val="a9"/>
            <w:rFonts w:ascii="仿宋" w:hAnsi="仿宋" w:hint="eastAsia"/>
            <w:szCs w:val="28"/>
          </w:rPr>
          <w:t>https://www.lanbstar.com</w:t>
        </w:r>
      </w:hyperlink>
      <w:r w:rsidRPr="00270F79">
        <w:rPr>
          <w:rFonts w:ascii="仿宋" w:hAnsi="仿宋" w:hint="eastAsia"/>
          <w:szCs w:val="28"/>
        </w:rPr>
        <w:t>），点击上方的“注册”按钮，进入注册页面。</w:t>
      </w:r>
    </w:p>
    <w:p w14:paraId="4E363568" w14:textId="77777777" w:rsidR="001B0504" w:rsidRPr="00270F79" w:rsidRDefault="001B0504" w:rsidP="001B0504">
      <w:pPr>
        <w:spacing w:line="360" w:lineRule="auto"/>
        <w:rPr>
          <w:rFonts w:ascii="仿宋" w:hAnsi="仿宋"/>
          <w:szCs w:val="28"/>
        </w:rPr>
      </w:pPr>
      <w:r w:rsidRPr="00270F79">
        <w:rPr>
          <w:rFonts w:ascii="仿宋" w:hAnsi="仿宋" w:hint="eastAsia"/>
          <w:noProof/>
          <w:szCs w:val="28"/>
        </w:rPr>
        <w:drawing>
          <wp:inline distT="0" distB="0" distL="0" distR="0" wp14:anchorId="39A660D9" wp14:editId="3EDE462A">
            <wp:extent cx="5274310" cy="25539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注册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BC202" w14:textId="75E73CA8" w:rsidR="001B0504" w:rsidRPr="00270F79" w:rsidRDefault="001B0504" w:rsidP="001B0504">
      <w:pPr>
        <w:spacing w:line="360" w:lineRule="auto"/>
        <w:rPr>
          <w:rFonts w:ascii="仿宋" w:hAnsi="仿宋"/>
          <w:szCs w:val="28"/>
        </w:rPr>
      </w:pPr>
      <w:r w:rsidRPr="00270F79">
        <w:rPr>
          <w:rFonts w:ascii="仿宋" w:hAnsi="仿宋" w:hint="eastAsia"/>
          <w:szCs w:val="28"/>
        </w:rPr>
        <w:t>2）按照用户实际情况填写（</w:t>
      </w:r>
      <w:r w:rsidRPr="00BC6AB2">
        <w:rPr>
          <w:rFonts w:ascii="仿宋" w:hAnsi="仿宋" w:hint="eastAsia"/>
          <w:color w:val="FF0000"/>
          <w:szCs w:val="28"/>
        </w:rPr>
        <w:t>货代、货主</w:t>
      </w:r>
      <w:proofErr w:type="gramStart"/>
      <w:r w:rsidRPr="00BC6AB2">
        <w:rPr>
          <w:rFonts w:ascii="仿宋" w:hAnsi="仿宋" w:hint="eastAsia"/>
          <w:color w:val="FF0000"/>
          <w:szCs w:val="28"/>
        </w:rPr>
        <w:t>应注册</w:t>
      </w:r>
      <w:proofErr w:type="gramEnd"/>
      <w:r w:rsidRPr="00BC6AB2">
        <w:rPr>
          <w:rFonts w:ascii="仿宋" w:hAnsi="仿宋" w:hint="eastAsia"/>
          <w:color w:val="FF0000"/>
          <w:szCs w:val="28"/>
        </w:rPr>
        <w:t>发盘人，车队、物流公司</w:t>
      </w:r>
      <w:proofErr w:type="gramStart"/>
      <w:r w:rsidRPr="00BC6AB2">
        <w:rPr>
          <w:rFonts w:ascii="仿宋" w:hAnsi="仿宋" w:hint="eastAsia"/>
          <w:color w:val="FF0000"/>
          <w:szCs w:val="28"/>
        </w:rPr>
        <w:t>应注册</w:t>
      </w:r>
      <w:proofErr w:type="gramEnd"/>
      <w:r w:rsidRPr="00BC6AB2">
        <w:rPr>
          <w:rFonts w:ascii="仿宋" w:hAnsi="仿宋" w:hint="eastAsia"/>
          <w:color w:val="FF0000"/>
          <w:szCs w:val="28"/>
        </w:rPr>
        <w:t>承运人</w:t>
      </w:r>
      <w:r w:rsidRPr="00270F79">
        <w:rPr>
          <w:rFonts w:ascii="仿宋" w:hAnsi="仿宋" w:hint="eastAsia"/>
          <w:szCs w:val="28"/>
        </w:rPr>
        <w:t>）</w:t>
      </w:r>
    </w:p>
    <w:p w14:paraId="4FB995BF" w14:textId="5919A3B9" w:rsidR="001B0504" w:rsidRPr="00270F79" w:rsidRDefault="001B0504" w:rsidP="001B0504">
      <w:pPr>
        <w:spacing w:line="360" w:lineRule="auto"/>
        <w:rPr>
          <w:rFonts w:ascii="仿宋" w:hAnsi="仿宋"/>
          <w:szCs w:val="28"/>
        </w:rPr>
      </w:pPr>
      <w:r w:rsidRPr="00270F79">
        <w:rPr>
          <w:rFonts w:ascii="仿宋" w:hAnsi="仿宋" w:hint="eastAsia"/>
          <w:noProof/>
          <w:szCs w:val="28"/>
        </w:rPr>
        <w:drawing>
          <wp:inline distT="0" distB="0" distL="0" distR="0" wp14:anchorId="70369139" wp14:editId="27C203D4">
            <wp:extent cx="5274310" cy="30099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注册0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2A71E" w14:textId="77777777" w:rsidR="001B0504" w:rsidRPr="00270F79" w:rsidRDefault="001B0504" w:rsidP="001B0504">
      <w:pPr>
        <w:spacing w:line="360" w:lineRule="auto"/>
        <w:rPr>
          <w:rFonts w:ascii="仿宋" w:hAnsi="仿宋"/>
          <w:szCs w:val="28"/>
        </w:rPr>
      </w:pPr>
      <w:r w:rsidRPr="00270F79">
        <w:rPr>
          <w:rFonts w:ascii="仿宋" w:hAnsi="仿宋" w:hint="eastAsia"/>
          <w:szCs w:val="28"/>
        </w:rPr>
        <w:lastRenderedPageBreak/>
        <w:t>3）按照格式要求填写</w:t>
      </w:r>
      <w:proofErr w:type="gramStart"/>
      <w:r w:rsidRPr="00270F79">
        <w:rPr>
          <w:rFonts w:ascii="仿宋" w:hAnsi="仿宋" w:hint="eastAsia"/>
          <w:szCs w:val="28"/>
        </w:rPr>
        <w:t>完相应</w:t>
      </w:r>
      <w:proofErr w:type="gramEnd"/>
      <w:r w:rsidRPr="00270F79">
        <w:rPr>
          <w:rFonts w:ascii="仿宋" w:hAnsi="仿宋" w:hint="eastAsia"/>
          <w:szCs w:val="28"/>
        </w:rPr>
        <w:t>的数据信息，点击“下一步”按钮，进入详细信息的填写页面，相关信息必须填写完整准确，否则平台审核将不予通过。</w:t>
      </w:r>
    </w:p>
    <w:p w14:paraId="69C1DE7F" w14:textId="77777777" w:rsidR="001B0504" w:rsidRPr="00270F79" w:rsidRDefault="001B0504" w:rsidP="001B0504">
      <w:pPr>
        <w:spacing w:line="360" w:lineRule="auto"/>
        <w:rPr>
          <w:rFonts w:ascii="仿宋" w:hAnsi="仿宋"/>
          <w:szCs w:val="28"/>
        </w:rPr>
      </w:pPr>
      <w:r w:rsidRPr="00270F79">
        <w:rPr>
          <w:rFonts w:ascii="仿宋" w:hAnsi="仿宋" w:hint="eastAsia"/>
          <w:noProof/>
          <w:szCs w:val="28"/>
        </w:rPr>
        <w:drawing>
          <wp:inline distT="0" distB="0" distL="0" distR="0" wp14:anchorId="330E2950" wp14:editId="4153ADF7">
            <wp:extent cx="5274310" cy="25406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注册0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19B9B" w14:textId="77777777" w:rsidR="001B0504" w:rsidRPr="00270F79" w:rsidRDefault="001B0504" w:rsidP="001B0504">
      <w:pPr>
        <w:spacing w:line="360" w:lineRule="auto"/>
        <w:rPr>
          <w:rFonts w:ascii="仿宋" w:hAnsi="仿宋"/>
          <w:szCs w:val="28"/>
        </w:rPr>
      </w:pPr>
      <w:r w:rsidRPr="00270F79">
        <w:rPr>
          <w:rFonts w:ascii="仿宋" w:hAnsi="仿宋" w:hint="eastAsia"/>
          <w:szCs w:val="28"/>
        </w:rPr>
        <w:t>4）填写准确详细信息之后，点击“下一步”按钮，进入认证信息页面，该页面需要上传身份证正反面照片，如果是企业用户，还需上传营业执照照片。</w:t>
      </w:r>
    </w:p>
    <w:p w14:paraId="003B719D" w14:textId="77777777" w:rsidR="001B0504" w:rsidRPr="00270F79" w:rsidRDefault="001B0504" w:rsidP="001B0504">
      <w:pPr>
        <w:spacing w:line="360" w:lineRule="auto"/>
        <w:rPr>
          <w:rFonts w:ascii="仿宋" w:hAnsi="仿宋"/>
          <w:szCs w:val="28"/>
        </w:rPr>
      </w:pPr>
      <w:r w:rsidRPr="00270F79">
        <w:rPr>
          <w:rFonts w:ascii="仿宋" w:hAnsi="仿宋" w:hint="eastAsia"/>
          <w:noProof/>
          <w:szCs w:val="28"/>
        </w:rPr>
        <w:drawing>
          <wp:inline distT="0" distB="0" distL="0" distR="0" wp14:anchorId="4245B6A5" wp14:editId="077CB096">
            <wp:extent cx="5274310" cy="25406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注册0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24185" w14:textId="13211870" w:rsidR="001B0504" w:rsidRPr="00270F79" w:rsidRDefault="001B0504" w:rsidP="001B0504">
      <w:pPr>
        <w:spacing w:line="360" w:lineRule="auto"/>
        <w:rPr>
          <w:rFonts w:ascii="仿宋" w:hAnsi="仿宋"/>
          <w:szCs w:val="28"/>
        </w:rPr>
      </w:pPr>
      <w:r w:rsidRPr="00270F79">
        <w:rPr>
          <w:rFonts w:ascii="仿宋" w:hAnsi="仿宋" w:hint="eastAsia"/>
          <w:szCs w:val="28"/>
        </w:rPr>
        <w:t>5）证件信息填写上</w:t>
      </w:r>
      <w:proofErr w:type="gramStart"/>
      <w:r w:rsidRPr="00270F79">
        <w:rPr>
          <w:rFonts w:ascii="仿宋" w:hAnsi="仿宋" w:hint="eastAsia"/>
          <w:szCs w:val="28"/>
        </w:rPr>
        <w:t>传完成</w:t>
      </w:r>
      <w:proofErr w:type="gramEnd"/>
      <w:r w:rsidRPr="00270F79">
        <w:rPr>
          <w:rFonts w:ascii="仿宋" w:hAnsi="仿宋" w:hint="eastAsia"/>
          <w:szCs w:val="28"/>
        </w:rPr>
        <w:t>之后，点击“注册”按钮即可完成注册，耐心等待审核即可，工作人员会在1个工作日之内审核完毕。</w:t>
      </w:r>
    </w:p>
    <w:p w14:paraId="3718489C" w14:textId="77777777" w:rsidR="001B0504" w:rsidRPr="00270F79" w:rsidRDefault="001B0504" w:rsidP="001B0504">
      <w:pPr>
        <w:spacing w:line="360" w:lineRule="auto"/>
        <w:rPr>
          <w:rFonts w:ascii="仿宋" w:hAnsi="仿宋"/>
          <w:szCs w:val="28"/>
        </w:rPr>
      </w:pPr>
      <w:r w:rsidRPr="00270F79">
        <w:rPr>
          <w:rFonts w:ascii="仿宋" w:hAnsi="仿宋" w:hint="eastAsia"/>
          <w:noProof/>
          <w:szCs w:val="28"/>
        </w:rPr>
        <w:lastRenderedPageBreak/>
        <w:drawing>
          <wp:inline distT="0" distB="0" distL="0" distR="0" wp14:anchorId="558F1965" wp14:editId="6DCE2CA7">
            <wp:extent cx="5274310" cy="25406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注册0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4E206" w14:textId="77777777" w:rsidR="001B0504" w:rsidRDefault="001B0504" w:rsidP="00767BCD">
      <w:pPr>
        <w:spacing w:line="360" w:lineRule="auto"/>
        <w:rPr>
          <w:rFonts w:ascii="仿宋" w:hAnsi="仿宋"/>
          <w:szCs w:val="28"/>
        </w:rPr>
      </w:pPr>
    </w:p>
    <w:p w14:paraId="45B166D4" w14:textId="41C2BA7E" w:rsidR="003B02C9" w:rsidRPr="003B02C9" w:rsidRDefault="0073436E" w:rsidP="003B02C9">
      <w:pPr>
        <w:pStyle w:val="2"/>
      </w:pPr>
      <w:r w:rsidRPr="003B02C9">
        <w:rPr>
          <w:rStyle w:val="20"/>
          <w:b/>
          <w:bCs/>
        </w:rPr>
        <w:t>2</w:t>
      </w:r>
      <w:r w:rsidRPr="003B02C9">
        <w:rPr>
          <w:rStyle w:val="20"/>
          <w:rFonts w:hint="eastAsia"/>
          <w:b/>
          <w:bCs/>
        </w:rPr>
        <w:t>、</w:t>
      </w:r>
      <w:r w:rsidR="00767BCD" w:rsidRPr="003B02C9">
        <w:rPr>
          <w:rStyle w:val="20"/>
          <w:rFonts w:hint="eastAsia"/>
          <w:b/>
          <w:bCs/>
        </w:rPr>
        <w:t>发盘人（货代）查询货盘码</w:t>
      </w:r>
      <w:r w:rsidR="00BC4852" w:rsidRPr="003B02C9">
        <w:rPr>
          <w:rFonts w:hint="eastAsia"/>
        </w:rPr>
        <w:t xml:space="preserve"> </w:t>
      </w:r>
    </w:p>
    <w:p w14:paraId="59D8C788" w14:textId="473B36C8" w:rsidR="00767BCD" w:rsidRPr="00270F79" w:rsidRDefault="00767BCD" w:rsidP="00767BCD">
      <w:pPr>
        <w:spacing w:line="360" w:lineRule="auto"/>
        <w:rPr>
          <w:rFonts w:ascii="仿宋" w:hAnsi="仿宋"/>
          <w:szCs w:val="28"/>
        </w:rPr>
      </w:pPr>
      <w:r w:rsidRPr="00270F79">
        <w:rPr>
          <w:rFonts w:ascii="仿宋" w:hAnsi="仿宋" w:hint="eastAsia"/>
          <w:szCs w:val="28"/>
        </w:rPr>
        <w:t>“我的蓝宝”-“我的货盘”</w:t>
      </w:r>
      <w:r w:rsidR="00507C2C" w:rsidRPr="00270F79">
        <w:rPr>
          <w:rFonts w:ascii="仿宋" w:hAnsi="仿宋" w:hint="eastAsia"/>
          <w:szCs w:val="28"/>
        </w:rPr>
        <w:t>（查询后采用线下方式将</w:t>
      </w:r>
      <w:proofErr w:type="gramStart"/>
      <w:r w:rsidR="00507C2C" w:rsidRPr="00270F79">
        <w:rPr>
          <w:rFonts w:ascii="仿宋" w:hAnsi="仿宋" w:hint="eastAsia"/>
          <w:szCs w:val="28"/>
        </w:rPr>
        <w:t>货盘码和</w:t>
      </w:r>
      <w:proofErr w:type="gramEnd"/>
      <w:r w:rsidR="00507C2C" w:rsidRPr="00270F79">
        <w:rPr>
          <w:rFonts w:ascii="仿宋" w:hAnsi="仿宋" w:hint="eastAsia"/>
          <w:szCs w:val="28"/>
        </w:rPr>
        <w:t>委托号告知实际承运人）</w:t>
      </w:r>
    </w:p>
    <w:p w14:paraId="737D16E5" w14:textId="7D1BEB47" w:rsidR="00767BCD" w:rsidRDefault="00E97A94" w:rsidP="00E97A94">
      <w:pPr>
        <w:spacing w:line="360" w:lineRule="auto"/>
        <w:rPr>
          <w:rFonts w:ascii="仿宋" w:hAnsi="仿宋"/>
          <w:szCs w:val="28"/>
        </w:rPr>
      </w:pPr>
      <w:r w:rsidRPr="00270F79">
        <w:rPr>
          <w:rFonts w:ascii="仿宋" w:hAnsi="仿宋"/>
          <w:noProof/>
          <w:szCs w:val="28"/>
        </w:rPr>
        <w:drawing>
          <wp:inline distT="0" distB="0" distL="0" distR="0" wp14:anchorId="3810DC64" wp14:editId="684731DE">
            <wp:extent cx="5274310" cy="343852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E0FCF" w14:textId="77777777" w:rsidR="001B0504" w:rsidRPr="00270F79" w:rsidRDefault="001B0504" w:rsidP="00E97A94">
      <w:pPr>
        <w:spacing w:line="360" w:lineRule="auto"/>
        <w:rPr>
          <w:rFonts w:ascii="仿宋" w:hAnsi="仿宋"/>
          <w:szCs w:val="28"/>
        </w:rPr>
      </w:pPr>
    </w:p>
    <w:p w14:paraId="57C61348" w14:textId="6F9153AE" w:rsidR="00767BCD" w:rsidRPr="00270F79" w:rsidRDefault="0073436E" w:rsidP="003B02C9">
      <w:pPr>
        <w:pStyle w:val="2"/>
      </w:pPr>
      <w:r>
        <w:lastRenderedPageBreak/>
        <w:t>3</w:t>
      </w:r>
      <w:r w:rsidR="00767BCD" w:rsidRPr="00270F79">
        <w:rPr>
          <w:rFonts w:hint="eastAsia"/>
        </w:rPr>
        <w:t>、</w:t>
      </w:r>
      <w:r w:rsidR="00956420" w:rsidRPr="00270F79">
        <w:rPr>
          <w:rFonts w:hint="eastAsia"/>
        </w:rPr>
        <w:t>承运人（运输企业或</w:t>
      </w:r>
      <w:proofErr w:type="gramStart"/>
      <w:r w:rsidR="00956420" w:rsidRPr="00270F79">
        <w:rPr>
          <w:rFonts w:hint="eastAsia"/>
        </w:rPr>
        <w:t>原具备</w:t>
      </w:r>
      <w:proofErr w:type="gramEnd"/>
      <w:r w:rsidR="00956420" w:rsidRPr="00270F79">
        <w:rPr>
          <w:rFonts w:hint="eastAsia"/>
        </w:rPr>
        <w:t>进港任务申报资质的货代）完成运输交易并派车</w:t>
      </w:r>
    </w:p>
    <w:p w14:paraId="0CC62654" w14:textId="5827B892" w:rsidR="00956420" w:rsidRPr="00270F79" w:rsidRDefault="00956420" w:rsidP="00767BCD">
      <w:pPr>
        <w:spacing w:line="360" w:lineRule="auto"/>
        <w:rPr>
          <w:rFonts w:ascii="仿宋" w:hAnsi="仿宋"/>
          <w:szCs w:val="28"/>
        </w:rPr>
      </w:pPr>
      <w:r w:rsidRPr="00270F79">
        <w:rPr>
          <w:rFonts w:ascii="仿宋" w:hAnsi="仿宋" w:hint="eastAsia"/>
          <w:szCs w:val="28"/>
        </w:rPr>
        <w:t>（1）通过货</w:t>
      </w:r>
      <w:proofErr w:type="gramStart"/>
      <w:r w:rsidRPr="00270F79">
        <w:rPr>
          <w:rFonts w:ascii="仿宋" w:hAnsi="仿宋" w:hint="eastAsia"/>
          <w:szCs w:val="28"/>
        </w:rPr>
        <w:t>盘码使用货</w:t>
      </w:r>
      <w:proofErr w:type="gramEnd"/>
      <w:r w:rsidRPr="00270F79">
        <w:rPr>
          <w:rFonts w:ascii="仿宋" w:hAnsi="仿宋" w:hint="eastAsia"/>
          <w:szCs w:val="28"/>
        </w:rPr>
        <w:t>盘认领方式：</w:t>
      </w:r>
      <w:r w:rsidR="00BC4852" w:rsidRPr="00270F79">
        <w:rPr>
          <w:rFonts w:ascii="仿宋" w:hAnsi="仿宋" w:hint="eastAsia"/>
          <w:szCs w:val="28"/>
        </w:rPr>
        <w:t>“我的蓝宝”-“货盘认领”</w:t>
      </w:r>
    </w:p>
    <w:p w14:paraId="06E08F5C" w14:textId="159E52BC" w:rsidR="00BC4852" w:rsidRPr="00270F79" w:rsidRDefault="00507C2C" w:rsidP="00767BCD">
      <w:pPr>
        <w:spacing w:line="360" w:lineRule="auto"/>
        <w:rPr>
          <w:rFonts w:ascii="仿宋" w:hAnsi="仿宋"/>
          <w:szCs w:val="28"/>
        </w:rPr>
      </w:pPr>
      <w:r w:rsidRPr="00270F79">
        <w:rPr>
          <w:rFonts w:ascii="仿宋" w:hAnsi="仿宋"/>
          <w:noProof/>
          <w:szCs w:val="28"/>
        </w:rPr>
        <w:drawing>
          <wp:inline distT="0" distB="0" distL="0" distR="0" wp14:anchorId="75D8AD11" wp14:editId="2E776B5D">
            <wp:extent cx="5274310" cy="183261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5886D" w14:textId="2BD99D17" w:rsidR="00C264EA" w:rsidRPr="00270F79" w:rsidRDefault="00B53961" w:rsidP="00BC4852">
      <w:pPr>
        <w:spacing w:line="360" w:lineRule="auto"/>
        <w:rPr>
          <w:rFonts w:ascii="仿宋" w:hAnsi="仿宋"/>
          <w:szCs w:val="28"/>
        </w:rPr>
      </w:pPr>
      <w:r>
        <w:rPr>
          <w:noProof/>
        </w:rPr>
        <w:drawing>
          <wp:inline distT="0" distB="0" distL="0" distR="0" wp14:anchorId="30C32549" wp14:editId="65092B93">
            <wp:extent cx="5274310" cy="30003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D6382" w14:textId="09E9F59D" w:rsidR="00BC4852" w:rsidRPr="00270F79" w:rsidRDefault="00BC4852" w:rsidP="00BC4852">
      <w:pPr>
        <w:spacing w:line="360" w:lineRule="auto"/>
        <w:rPr>
          <w:rFonts w:ascii="仿宋" w:hAnsi="仿宋"/>
          <w:szCs w:val="28"/>
        </w:rPr>
      </w:pPr>
      <w:r w:rsidRPr="00270F79">
        <w:rPr>
          <w:rFonts w:ascii="仿宋" w:hAnsi="仿宋" w:hint="eastAsia"/>
          <w:szCs w:val="28"/>
        </w:rPr>
        <w:t>（</w:t>
      </w:r>
      <w:r w:rsidRPr="00270F79">
        <w:rPr>
          <w:rFonts w:ascii="仿宋" w:hAnsi="仿宋"/>
          <w:szCs w:val="28"/>
        </w:rPr>
        <w:t>2</w:t>
      </w:r>
      <w:r w:rsidRPr="00270F79">
        <w:rPr>
          <w:rFonts w:ascii="仿宋" w:hAnsi="仿宋" w:hint="eastAsia"/>
          <w:szCs w:val="28"/>
        </w:rPr>
        <w:t>）委托指定承运人直接派车：“我的蓝宝”-“我的交易”</w:t>
      </w:r>
    </w:p>
    <w:p w14:paraId="0C12B72B" w14:textId="1FD169FF" w:rsidR="00BC4852" w:rsidRPr="00270F79" w:rsidRDefault="00BC4852" w:rsidP="00BC4852">
      <w:pPr>
        <w:spacing w:line="360" w:lineRule="auto"/>
        <w:rPr>
          <w:rFonts w:ascii="仿宋" w:hAnsi="仿宋"/>
          <w:szCs w:val="28"/>
        </w:rPr>
      </w:pPr>
      <w:r w:rsidRPr="00270F79">
        <w:rPr>
          <w:rFonts w:ascii="仿宋" w:hAnsi="仿宋"/>
          <w:noProof/>
          <w:szCs w:val="28"/>
        </w:rPr>
        <w:lastRenderedPageBreak/>
        <w:drawing>
          <wp:inline distT="0" distB="0" distL="0" distR="0" wp14:anchorId="3FDC2777" wp14:editId="61687B09">
            <wp:extent cx="5274310" cy="2491105"/>
            <wp:effectExtent l="0" t="0" r="254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5033C" w14:textId="77777777" w:rsidR="00BC4852" w:rsidRPr="00270F79" w:rsidRDefault="00BC4852" w:rsidP="00BC4852">
      <w:pPr>
        <w:spacing w:line="360" w:lineRule="auto"/>
        <w:rPr>
          <w:rFonts w:ascii="仿宋" w:hAnsi="仿宋"/>
          <w:szCs w:val="28"/>
        </w:rPr>
      </w:pPr>
    </w:p>
    <w:p w14:paraId="6F803810" w14:textId="5E8ACF71" w:rsidR="00BC4852" w:rsidRPr="00270F79" w:rsidRDefault="00B53961" w:rsidP="00BC4852">
      <w:pPr>
        <w:spacing w:line="360" w:lineRule="auto"/>
        <w:rPr>
          <w:rFonts w:ascii="仿宋" w:hAnsi="仿宋"/>
          <w:szCs w:val="28"/>
        </w:rPr>
      </w:pPr>
      <w:r>
        <w:rPr>
          <w:noProof/>
        </w:rPr>
        <w:drawing>
          <wp:inline distT="0" distB="0" distL="0" distR="0" wp14:anchorId="3F354580" wp14:editId="734B3108">
            <wp:extent cx="5719131" cy="16002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4349" cy="160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D321D" w14:textId="77777777" w:rsidR="00507C2C" w:rsidRPr="00270F79" w:rsidRDefault="00507C2C" w:rsidP="00BC4852">
      <w:pPr>
        <w:spacing w:line="360" w:lineRule="auto"/>
        <w:rPr>
          <w:rFonts w:ascii="仿宋" w:hAnsi="仿宋"/>
          <w:szCs w:val="28"/>
        </w:rPr>
      </w:pPr>
    </w:p>
    <w:p w14:paraId="40820475" w14:textId="1279A92D" w:rsidR="00BC4852" w:rsidRDefault="0073436E" w:rsidP="003B02C9">
      <w:pPr>
        <w:pStyle w:val="2"/>
      </w:pPr>
      <w:r>
        <w:lastRenderedPageBreak/>
        <w:t>4</w:t>
      </w:r>
      <w:r w:rsidR="00BC4852" w:rsidRPr="00270F79">
        <w:rPr>
          <w:rFonts w:hint="eastAsia"/>
        </w:rPr>
        <w:t>、承运人进行派车</w:t>
      </w:r>
      <w:r w:rsidR="00E43519">
        <w:rPr>
          <w:rFonts w:hint="eastAsia"/>
        </w:rPr>
        <w:t>及</w:t>
      </w:r>
      <w:r w:rsidR="00E43519" w:rsidRPr="00270F79">
        <w:rPr>
          <w:rFonts w:hint="eastAsia"/>
        </w:rPr>
        <w:t>申报进港任务</w:t>
      </w:r>
    </w:p>
    <w:p w14:paraId="450F0B67" w14:textId="24A0BCAD" w:rsidR="00B53961" w:rsidRPr="00270F79" w:rsidRDefault="00B53961" w:rsidP="00BC4852">
      <w:pPr>
        <w:spacing w:line="360" w:lineRule="auto"/>
        <w:rPr>
          <w:rFonts w:ascii="仿宋" w:hAnsi="仿宋"/>
          <w:szCs w:val="28"/>
        </w:rPr>
      </w:pPr>
      <w:r>
        <w:rPr>
          <w:noProof/>
        </w:rPr>
        <w:drawing>
          <wp:inline distT="0" distB="0" distL="0" distR="0" wp14:anchorId="457300C7" wp14:editId="004F7686">
            <wp:extent cx="5274310" cy="392620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4932" w14:textId="6F7A81F2" w:rsidR="00507C2C" w:rsidRPr="00B53961" w:rsidRDefault="00B53961" w:rsidP="00B53961">
      <w:pPr>
        <w:pStyle w:val="a3"/>
        <w:numPr>
          <w:ilvl w:val="0"/>
          <w:numId w:val="4"/>
        </w:numPr>
        <w:spacing w:line="360" w:lineRule="auto"/>
        <w:ind w:firstLineChars="0"/>
        <w:rPr>
          <w:rFonts w:ascii="仿宋" w:hAnsi="仿宋"/>
          <w:szCs w:val="28"/>
        </w:rPr>
      </w:pPr>
      <w:r w:rsidRPr="00B53961">
        <w:rPr>
          <w:rFonts w:ascii="仿宋" w:hAnsi="仿宋" w:hint="eastAsia"/>
          <w:szCs w:val="28"/>
        </w:rPr>
        <w:t>单趟任务（非长期卡车辆），可以直接派车并生成进港任务</w:t>
      </w:r>
      <w:r>
        <w:rPr>
          <w:rFonts w:ascii="仿宋" w:hAnsi="仿宋" w:hint="eastAsia"/>
          <w:szCs w:val="28"/>
        </w:rPr>
        <w:t>，实现一键申报</w:t>
      </w:r>
    </w:p>
    <w:p w14:paraId="0F5A23F3" w14:textId="5DE6EFD8" w:rsidR="00B53961" w:rsidRDefault="00B53961" w:rsidP="00B53961">
      <w:pPr>
        <w:pStyle w:val="a3"/>
        <w:numPr>
          <w:ilvl w:val="0"/>
          <w:numId w:val="4"/>
        </w:numPr>
        <w:spacing w:line="360" w:lineRule="auto"/>
        <w:ind w:firstLineChars="0"/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多趟任务（长期卡车辆），直接派车，同时进入多趟运输列表</w:t>
      </w:r>
      <w:r w:rsidR="00E43519">
        <w:rPr>
          <w:rFonts w:ascii="仿宋" w:hAnsi="仿宋" w:hint="eastAsia"/>
          <w:szCs w:val="28"/>
        </w:rPr>
        <w:t>，每次进港前</w:t>
      </w:r>
      <w:r>
        <w:rPr>
          <w:rFonts w:ascii="仿宋" w:hAnsi="仿宋" w:hint="eastAsia"/>
          <w:szCs w:val="28"/>
        </w:rPr>
        <w:t>进行</w:t>
      </w:r>
      <w:r w:rsidR="00E43519">
        <w:rPr>
          <w:rFonts w:ascii="仿宋" w:hAnsi="仿宋" w:hint="eastAsia"/>
          <w:szCs w:val="28"/>
        </w:rPr>
        <w:t>一键点击</w:t>
      </w:r>
      <w:r>
        <w:rPr>
          <w:rFonts w:ascii="仿宋" w:hAnsi="仿宋" w:hint="eastAsia"/>
          <w:szCs w:val="28"/>
        </w:rPr>
        <w:t>申报</w:t>
      </w:r>
    </w:p>
    <w:p w14:paraId="7F8C1319" w14:textId="0ED18483" w:rsidR="00E43519" w:rsidRPr="00E43519" w:rsidRDefault="00E43519" w:rsidP="00E43519">
      <w:pPr>
        <w:spacing w:line="360" w:lineRule="auto"/>
        <w:rPr>
          <w:rFonts w:ascii="仿宋" w:hAnsi="仿宋"/>
          <w:szCs w:val="28"/>
        </w:rPr>
      </w:pPr>
      <w:r>
        <w:rPr>
          <w:noProof/>
        </w:rPr>
        <w:lastRenderedPageBreak/>
        <w:drawing>
          <wp:inline distT="0" distB="0" distL="0" distR="0" wp14:anchorId="16D54C4A" wp14:editId="15087E70">
            <wp:extent cx="5229225" cy="27908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9604" cy="280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2AE53" w14:textId="55DBAC62" w:rsidR="00E43519" w:rsidRPr="00E43519" w:rsidRDefault="00B53961" w:rsidP="00767BCD">
      <w:pPr>
        <w:pStyle w:val="a3"/>
        <w:numPr>
          <w:ilvl w:val="0"/>
          <w:numId w:val="4"/>
        </w:numPr>
        <w:spacing w:line="360" w:lineRule="auto"/>
        <w:ind w:firstLineChars="0"/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双重申报任务</w:t>
      </w:r>
      <w:r w:rsidR="00E43519" w:rsidRPr="00E43519">
        <w:rPr>
          <w:rFonts w:ascii="仿宋" w:hAnsi="仿宋" w:hint="eastAsia"/>
          <w:szCs w:val="28"/>
        </w:rPr>
        <w:t>（重进重出送货加提货的）</w:t>
      </w:r>
      <w:r>
        <w:rPr>
          <w:rFonts w:ascii="仿宋" w:hAnsi="仿宋" w:hint="eastAsia"/>
          <w:szCs w:val="28"/>
        </w:rPr>
        <w:t>，需要用户点击</w:t>
      </w:r>
      <w:r w:rsidR="00E43519">
        <w:rPr>
          <w:rFonts w:ascii="仿宋" w:hAnsi="仿宋" w:hint="eastAsia"/>
          <w:szCs w:val="28"/>
        </w:rPr>
        <w:t>双重进港任务申请，进行多委托的选择，操作如下</w:t>
      </w:r>
    </w:p>
    <w:p w14:paraId="2D87B73C" w14:textId="74CDFE86" w:rsidR="00507C2C" w:rsidRDefault="00BC4852" w:rsidP="00767BCD">
      <w:pPr>
        <w:spacing w:line="360" w:lineRule="auto"/>
        <w:rPr>
          <w:rFonts w:ascii="仿宋" w:hAnsi="仿宋"/>
          <w:szCs w:val="28"/>
        </w:rPr>
      </w:pPr>
      <w:r w:rsidRPr="00270F79">
        <w:rPr>
          <w:rFonts w:ascii="仿宋" w:hAnsi="仿宋"/>
          <w:noProof/>
          <w:szCs w:val="28"/>
        </w:rPr>
        <w:drawing>
          <wp:inline distT="0" distB="0" distL="0" distR="0" wp14:anchorId="6943B05A" wp14:editId="0EAC55CF">
            <wp:extent cx="5274310" cy="271145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1AB6A" w14:textId="672B497B" w:rsidR="00BC4852" w:rsidRPr="00270F79" w:rsidRDefault="00E43519" w:rsidP="00E43519">
      <w:pPr>
        <w:spacing w:line="360" w:lineRule="auto"/>
        <w:jc w:val="center"/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选择进出港委托</w:t>
      </w:r>
    </w:p>
    <w:p w14:paraId="3B430194" w14:textId="60DE813C" w:rsidR="00BC4852" w:rsidRPr="00270F79" w:rsidRDefault="00BC4852" w:rsidP="00767BCD">
      <w:pPr>
        <w:spacing w:line="360" w:lineRule="auto"/>
        <w:rPr>
          <w:rFonts w:ascii="仿宋" w:hAnsi="仿宋"/>
          <w:szCs w:val="28"/>
        </w:rPr>
      </w:pPr>
      <w:r w:rsidRPr="00270F79">
        <w:rPr>
          <w:rFonts w:ascii="仿宋" w:hAnsi="仿宋"/>
          <w:noProof/>
          <w:szCs w:val="28"/>
        </w:rPr>
        <w:lastRenderedPageBreak/>
        <w:drawing>
          <wp:inline distT="0" distB="0" distL="0" distR="0" wp14:anchorId="5310CF16" wp14:editId="7B4E5606">
            <wp:extent cx="5274310" cy="265239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9A489" w14:textId="0C64C1ED" w:rsidR="00C264EA" w:rsidRDefault="00E43519" w:rsidP="00E43519">
      <w:pPr>
        <w:spacing w:line="360" w:lineRule="auto"/>
        <w:jc w:val="center"/>
        <w:rPr>
          <w:rFonts w:ascii="仿宋" w:hAnsi="仿宋"/>
          <w:szCs w:val="28"/>
        </w:rPr>
      </w:pPr>
      <w:r w:rsidRPr="00270F79">
        <w:rPr>
          <w:rFonts w:ascii="仿宋" w:hAnsi="仿宋" w:hint="eastAsia"/>
          <w:szCs w:val="28"/>
        </w:rPr>
        <w:t>补充信息完成申报</w:t>
      </w:r>
    </w:p>
    <w:p w14:paraId="10705328" w14:textId="77777777" w:rsidR="00E43519" w:rsidRPr="00270F79" w:rsidRDefault="00E43519" w:rsidP="00E43519">
      <w:pPr>
        <w:spacing w:line="360" w:lineRule="auto"/>
        <w:jc w:val="center"/>
        <w:rPr>
          <w:rFonts w:ascii="仿宋" w:hAnsi="仿宋"/>
          <w:szCs w:val="28"/>
        </w:rPr>
      </w:pPr>
    </w:p>
    <w:p w14:paraId="6B08A7A5" w14:textId="77777777" w:rsidR="003B02C9" w:rsidRDefault="0073436E" w:rsidP="003B02C9">
      <w:pPr>
        <w:pStyle w:val="2"/>
      </w:pPr>
      <w:r>
        <w:t>5</w:t>
      </w:r>
      <w:r w:rsidR="00BC4852" w:rsidRPr="00270F79">
        <w:rPr>
          <w:rFonts w:hint="eastAsia"/>
        </w:rPr>
        <w:t>、承运人查看申报是否成功</w:t>
      </w:r>
    </w:p>
    <w:p w14:paraId="4C1F00ED" w14:textId="4AC7B8C8" w:rsidR="00767BCD" w:rsidRPr="00270F79" w:rsidRDefault="003B02C9" w:rsidP="00767BCD">
      <w:pPr>
        <w:spacing w:line="360" w:lineRule="auto"/>
        <w:rPr>
          <w:rFonts w:ascii="仿宋" w:hAnsi="仿宋"/>
          <w:szCs w:val="28"/>
        </w:rPr>
      </w:pPr>
      <w:r w:rsidRPr="00270F79">
        <w:rPr>
          <w:rFonts w:ascii="仿宋" w:hAnsi="仿宋" w:hint="eastAsia"/>
          <w:szCs w:val="28"/>
        </w:rPr>
        <w:t xml:space="preserve"> </w:t>
      </w:r>
      <w:r w:rsidR="00BC4852" w:rsidRPr="00270F79">
        <w:rPr>
          <w:rFonts w:ascii="仿宋" w:hAnsi="仿宋" w:hint="eastAsia"/>
          <w:szCs w:val="28"/>
        </w:rPr>
        <w:t>“云港直通”-“一卡通”</w:t>
      </w:r>
    </w:p>
    <w:p w14:paraId="3B6C157F" w14:textId="017BBF7E" w:rsidR="00BC4852" w:rsidRDefault="00E43519" w:rsidP="00767BCD">
      <w:pPr>
        <w:spacing w:line="360" w:lineRule="auto"/>
        <w:rPr>
          <w:rFonts w:ascii="仿宋" w:hAnsi="仿宋"/>
          <w:szCs w:val="28"/>
        </w:rPr>
      </w:pPr>
      <w:r>
        <w:rPr>
          <w:noProof/>
        </w:rPr>
        <w:drawing>
          <wp:inline distT="0" distB="0" distL="0" distR="0" wp14:anchorId="495F8627" wp14:editId="14145FF3">
            <wp:extent cx="5274310" cy="2869565"/>
            <wp:effectExtent l="0" t="0" r="254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DFE66" w14:textId="7E2FD39E" w:rsidR="00E43519" w:rsidRPr="00270F79" w:rsidRDefault="00E43519" w:rsidP="00E43519">
      <w:pPr>
        <w:spacing w:line="360" w:lineRule="auto"/>
        <w:jc w:val="center"/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申报信息查询</w:t>
      </w:r>
    </w:p>
    <w:p w14:paraId="79A14469" w14:textId="754DF4CA" w:rsidR="00BC4852" w:rsidRDefault="00E43519" w:rsidP="00767BCD">
      <w:pPr>
        <w:spacing w:line="360" w:lineRule="auto"/>
        <w:rPr>
          <w:rFonts w:ascii="仿宋" w:hAnsi="仿宋"/>
          <w:szCs w:val="28"/>
        </w:rPr>
      </w:pPr>
      <w:r>
        <w:rPr>
          <w:noProof/>
        </w:rPr>
        <w:lastRenderedPageBreak/>
        <w:drawing>
          <wp:inline distT="0" distB="0" distL="0" distR="0" wp14:anchorId="5270FD45" wp14:editId="77CFADDD">
            <wp:extent cx="5274310" cy="3651885"/>
            <wp:effectExtent l="0" t="0" r="254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4CCD0" w14:textId="770DC145" w:rsidR="00EE13DE" w:rsidRDefault="00E43519" w:rsidP="00E43519">
      <w:pPr>
        <w:spacing w:line="360" w:lineRule="auto"/>
        <w:jc w:val="center"/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运输任务详情</w:t>
      </w:r>
    </w:p>
    <w:p w14:paraId="634206DA" w14:textId="05BD5B2C" w:rsidR="00E43519" w:rsidRDefault="00EE13DE" w:rsidP="00EE13DE">
      <w:pPr>
        <w:widowControl/>
        <w:jc w:val="left"/>
        <w:rPr>
          <w:rFonts w:ascii="仿宋" w:hAnsi="仿宋"/>
          <w:szCs w:val="28"/>
        </w:rPr>
      </w:pPr>
      <w:r>
        <w:rPr>
          <w:rFonts w:ascii="仿宋" w:hAnsi="仿宋"/>
          <w:szCs w:val="28"/>
        </w:rPr>
        <w:br w:type="page"/>
      </w:r>
    </w:p>
    <w:p w14:paraId="27BF9A82" w14:textId="04DEB917" w:rsidR="00654E73" w:rsidRDefault="00654E73" w:rsidP="00654E73">
      <w:pPr>
        <w:pStyle w:val="1"/>
      </w:pPr>
      <w:r>
        <w:rPr>
          <w:rFonts w:hint="eastAsia"/>
        </w:rPr>
        <w:lastRenderedPageBreak/>
        <w:t>二</w:t>
      </w:r>
      <w:r w:rsidRPr="00270F79">
        <w:rPr>
          <w:rFonts w:hint="eastAsia"/>
        </w:rPr>
        <w:t>、</w:t>
      </w:r>
      <w:r>
        <w:rPr>
          <w:rFonts w:hint="eastAsia"/>
        </w:rPr>
        <w:t>手机</w:t>
      </w:r>
      <w:r>
        <w:rPr>
          <w:rFonts w:hint="eastAsia"/>
        </w:rPr>
        <w:t>APP</w:t>
      </w:r>
      <w:r w:rsidRPr="00270F79">
        <w:t>操作说明</w:t>
      </w:r>
    </w:p>
    <w:p w14:paraId="63342779" w14:textId="62851379" w:rsidR="00EE13DE" w:rsidRPr="008356F0" w:rsidRDefault="00D4457B" w:rsidP="008356F0">
      <w:pPr>
        <w:jc w:val="center"/>
      </w:pPr>
      <w:r>
        <w:rPr>
          <w:noProof/>
        </w:rPr>
        <w:drawing>
          <wp:inline distT="0" distB="0" distL="0" distR="0" wp14:anchorId="073D1250" wp14:editId="4E9C9008">
            <wp:extent cx="1162050" cy="137941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76356" cy="139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  <w:r>
        <w:rPr>
          <w:noProof/>
        </w:rPr>
        <w:drawing>
          <wp:inline distT="0" distB="0" distL="0" distR="0" wp14:anchorId="3D427948" wp14:editId="2A798E3B">
            <wp:extent cx="1143000" cy="13531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72516" cy="138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9562A" w14:textId="60E4C152" w:rsidR="00EE13DE" w:rsidRDefault="00EE13DE" w:rsidP="003B02C9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、注册</w:t>
      </w:r>
    </w:p>
    <w:p w14:paraId="1DE90756" w14:textId="0CBF6932" w:rsidR="008356F0" w:rsidRDefault="008356F0" w:rsidP="008356F0">
      <w:pPr>
        <w:spacing w:line="360" w:lineRule="auto"/>
        <w:jc w:val="center"/>
        <w:rPr>
          <w:rFonts w:ascii="仿宋" w:hAnsi="仿宋"/>
          <w:szCs w:val="28"/>
        </w:rPr>
      </w:pPr>
      <w:r>
        <w:rPr>
          <w:noProof/>
        </w:rPr>
        <w:drawing>
          <wp:inline distT="0" distB="0" distL="0" distR="0" wp14:anchorId="16888E5A" wp14:editId="383FDD60">
            <wp:extent cx="1685925" cy="2802219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93792" cy="28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hint="eastAsia"/>
          <w:szCs w:val="28"/>
        </w:rPr>
        <w:t xml:space="preserve"> </w:t>
      </w:r>
      <w:r>
        <w:rPr>
          <w:rFonts w:ascii="仿宋" w:hAnsi="仿宋"/>
          <w:szCs w:val="28"/>
        </w:rPr>
        <w:t xml:space="preserve">   </w:t>
      </w:r>
      <w:r>
        <w:rPr>
          <w:noProof/>
        </w:rPr>
        <w:drawing>
          <wp:inline distT="0" distB="0" distL="0" distR="0" wp14:anchorId="1C5F34A4" wp14:editId="5336BACA">
            <wp:extent cx="1695450" cy="2804367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20021" cy="284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CC0FD" w14:textId="1FC11954" w:rsidR="00EE13DE" w:rsidRDefault="008356F0" w:rsidP="008356F0">
      <w:pPr>
        <w:spacing w:line="360" w:lineRule="auto"/>
        <w:jc w:val="center"/>
        <w:rPr>
          <w:rFonts w:ascii="仿宋" w:hAnsi="仿宋"/>
          <w:szCs w:val="28"/>
        </w:rPr>
      </w:pPr>
      <w:r>
        <w:rPr>
          <w:noProof/>
        </w:rPr>
        <w:drawing>
          <wp:inline distT="0" distB="0" distL="0" distR="0" wp14:anchorId="68B43B4D" wp14:editId="584600A8">
            <wp:extent cx="1752429" cy="2886075"/>
            <wp:effectExtent l="0" t="0" r="63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62297" cy="290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165">
        <w:rPr>
          <w:noProof/>
        </w:rPr>
        <w:drawing>
          <wp:inline distT="0" distB="0" distL="0" distR="0" wp14:anchorId="6A776099" wp14:editId="438AD596">
            <wp:extent cx="1755339" cy="2895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72758" cy="292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BF98AD" wp14:editId="4DF56523">
            <wp:extent cx="1743075" cy="2886226"/>
            <wp:effectExtent l="0" t="0" r="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70472" cy="29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18D39" w14:textId="77777777" w:rsidR="008356F0" w:rsidRDefault="008356F0" w:rsidP="008356F0">
      <w:pPr>
        <w:spacing w:line="360" w:lineRule="auto"/>
        <w:jc w:val="center"/>
        <w:rPr>
          <w:rFonts w:ascii="仿宋" w:hAnsi="仿宋"/>
          <w:szCs w:val="28"/>
        </w:rPr>
      </w:pPr>
    </w:p>
    <w:p w14:paraId="244C8CBB" w14:textId="703601B7" w:rsidR="00654E73" w:rsidRDefault="00EE13DE" w:rsidP="003B02C9">
      <w:pPr>
        <w:pStyle w:val="2"/>
      </w:pPr>
      <w:r>
        <w:lastRenderedPageBreak/>
        <w:t>2</w:t>
      </w:r>
      <w:r w:rsidR="00654E73">
        <w:rPr>
          <w:rFonts w:hint="eastAsia"/>
        </w:rPr>
        <w:t>、蓝宝发盘人</w:t>
      </w:r>
    </w:p>
    <w:p w14:paraId="406FAFBF" w14:textId="77777777" w:rsidR="003B02C9" w:rsidRDefault="00D4457B" w:rsidP="003B02C9">
      <w:pPr>
        <w:pStyle w:val="3"/>
      </w:pPr>
      <w:r>
        <w:rPr>
          <w:rFonts w:hint="eastAsia"/>
        </w:rPr>
        <w:t>1</w:t>
      </w:r>
      <w:r>
        <w:rPr>
          <w:rFonts w:hint="eastAsia"/>
        </w:rPr>
        <w:t>）</w:t>
      </w:r>
      <w:r w:rsidRPr="00270F79">
        <w:rPr>
          <w:rFonts w:hint="eastAsia"/>
        </w:rPr>
        <w:t>查询货盘码</w:t>
      </w:r>
    </w:p>
    <w:p w14:paraId="192D97BA" w14:textId="2D1958C8" w:rsidR="00654E73" w:rsidRDefault="00D4457B" w:rsidP="00D4457B">
      <w:pPr>
        <w:spacing w:line="360" w:lineRule="auto"/>
        <w:rPr>
          <w:rFonts w:ascii="仿宋" w:hAnsi="仿宋"/>
          <w:szCs w:val="28"/>
        </w:rPr>
      </w:pPr>
      <w:r w:rsidRPr="00270F79">
        <w:rPr>
          <w:rFonts w:ascii="仿宋" w:hAnsi="仿宋" w:hint="eastAsia"/>
          <w:szCs w:val="28"/>
        </w:rPr>
        <w:t xml:space="preserve"> “</w:t>
      </w:r>
      <w:r>
        <w:rPr>
          <w:rFonts w:ascii="仿宋" w:hAnsi="仿宋" w:hint="eastAsia"/>
          <w:szCs w:val="28"/>
        </w:rPr>
        <w:t>我发的货</w:t>
      </w:r>
      <w:r w:rsidRPr="00270F79">
        <w:rPr>
          <w:rFonts w:ascii="仿宋" w:hAnsi="仿宋" w:hint="eastAsia"/>
          <w:szCs w:val="28"/>
        </w:rPr>
        <w:t>”（查询后采用线下方式将</w:t>
      </w:r>
      <w:proofErr w:type="gramStart"/>
      <w:r w:rsidRPr="00270F79">
        <w:rPr>
          <w:rFonts w:ascii="仿宋" w:hAnsi="仿宋" w:hint="eastAsia"/>
          <w:szCs w:val="28"/>
        </w:rPr>
        <w:t>货盘码和</w:t>
      </w:r>
      <w:proofErr w:type="gramEnd"/>
      <w:r w:rsidRPr="00270F79">
        <w:rPr>
          <w:rFonts w:ascii="仿宋" w:hAnsi="仿宋" w:hint="eastAsia"/>
          <w:szCs w:val="28"/>
        </w:rPr>
        <w:t>委托号告知实际承运人）</w:t>
      </w:r>
    </w:p>
    <w:p w14:paraId="38AF75E1" w14:textId="6C3CB20E" w:rsidR="00EE13DE" w:rsidRDefault="00D4457B" w:rsidP="00EE13DE">
      <w:pPr>
        <w:spacing w:line="360" w:lineRule="auto"/>
        <w:jc w:val="center"/>
        <w:rPr>
          <w:rFonts w:ascii="仿宋" w:hAnsi="仿宋"/>
          <w:szCs w:val="28"/>
        </w:rPr>
      </w:pPr>
      <w:r>
        <w:rPr>
          <w:noProof/>
        </w:rPr>
        <w:drawing>
          <wp:inline distT="0" distB="0" distL="0" distR="0" wp14:anchorId="13A65A6D" wp14:editId="4135580C">
            <wp:extent cx="1833047" cy="30384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79440" cy="311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hint="eastAsia"/>
          <w:szCs w:val="28"/>
        </w:rPr>
        <w:t xml:space="preserve"> </w:t>
      </w:r>
      <w:r>
        <w:rPr>
          <w:rFonts w:ascii="仿宋" w:hAnsi="仿宋"/>
          <w:szCs w:val="28"/>
        </w:rPr>
        <w:t xml:space="preserve">    </w:t>
      </w:r>
      <w:r>
        <w:rPr>
          <w:noProof/>
        </w:rPr>
        <w:drawing>
          <wp:inline distT="0" distB="0" distL="0" distR="0" wp14:anchorId="436140FB" wp14:editId="6FC4CEC1">
            <wp:extent cx="1809750" cy="29917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54267" cy="306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7B98C" w14:textId="77777777" w:rsidR="00EE13DE" w:rsidRDefault="00EE13DE" w:rsidP="00EE13DE">
      <w:pPr>
        <w:spacing w:line="360" w:lineRule="auto"/>
        <w:jc w:val="center"/>
        <w:rPr>
          <w:rFonts w:ascii="仿宋" w:hAnsi="仿宋"/>
          <w:szCs w:val="28"/>
        </w:rPr>
      </w:pPr>
    </w:p>
    <w:p w14:paraId="60C24365" w14:textId="0F4DD9F6" w:rsidR="00D4457B" w:rsidRDefault="00D4457B" w:rsidP="003B02C9">
      <w:pPr>
        <w:pStyle w:val="3"/>
      </w:pPr>
      <w:r>
        <w:rPr>
          <w:rFonts w:hint="eastAsia"/>
        </w:rPr>
        <w:t>2</w:t>
      </w:r>
      <w:r>
        <w:rPr>
          <w:rFonts w:hint="eastAsia"/>
        </w:rPr>
        <w:t>）历史委托生成货盘码</w:t>
      </w:r>
    </w:p>
    <w:p w14:paraId="57C97DD3" w14:textId="367F8ADE" w:rsidR="00D4457B" w:rsidRDefault="00D4457B" w:rsidP="00EE13DE">
      <w:pPr>
        <w:spacing w:line="360" w:lineRule="auto"/>
        <w:jc w:val="left"/>
        <w:rPr>
          <w:rFonts w:ascii="仿宋" w:hAnsi="仿宋"/>
          <w:szCs w:val="28"/>
        </w:rPr>
      </w:pPr>
      <w:r>
        <w:rPr>
          <w:noProof/>
        </w:rPr>
        <w:drawing>
          <wp:inline distT="0" distB="0" distL="0" distR="0" wp14:anchorId="5F7CC8A0" wp14:editId="148E5B8B">
            <wp:extent cx="1743075" cy="2875368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79829" cy="293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3DE">
        <w:rPr>
          <w:noProof/>
        </w:rPr>
        <w:drawing>
          <wp:inline distT="0" distB="0" distL="0" distR="0" wp14:anchorId="6CBA0A48" wp14:editId="3D44FE83">
            <wp:extent cx="1727814" cy="287655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43733" cy="290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3DE">
        <w:rPr>
          <w:noProof/>
        </w:rPr>
        <w:drawing>
          <wp:inline distT="0" distB="0" distL="0" distR="0" wp14:anchorId="48B22172" wp14:editId="11777E36">
            <wp:extent cx="1743075" cy="28784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54205" cy="28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1FB8A" w14:textId="46CB82D2" w:rsidR="00EE13DE" w:rsidRDefault="00EE13DE" w:rsidP="00EE13DE">
      <w:pPr>
        <w:widowControl/>
        <w:jc w:val="left"/>
        <w:rPr>
          <w:rFonts w:ascii="仿宋" w:hAnsi="仿宋"/>
          <w:szCs w:val="28"/>
        </w:rPr>
      </w:pPr>
      <w:r>
        <w:rPr>
          <w:rFonts w:ascii="仿宋" w:hAnsi="仿宋"/>
          <w:szCs w:val="28"/>
        </w:rPr>
        <w:lastRenderedPageBreak/>
        <w:br w:type="page"/>
      </w:r>
    </w:p>
    <w:p w14:paraId="0AF58867" w14:textId="3F50FED5" w:rsidR="00654E73" w:rsidRDefault="00EE13DE" w:rsidP="003B02C9">
      <w:pPr>
        <w:pStyle w:val="2"/>
      </w:pPr>
      <w:r>
        <w:lastRenderedPageBreak/>
        <w:t>3</w:t>
      </w:r>
      <w:r w:rsidR="00654E73">
        <w:rPr>
          <w:rFonts w:hint="eastAsia"/>
        </w:rPr>
        <w:t>、蓝宝承运人</w:t>
      </w:r>
    </w:p>
    <w:p w14:paraId="30113044" w14:textId="36468F5F" w:rsidR="00654E73" w:rsidRDefault="00D4457B" w:rsidP="003B02C9">
      <w:pPr>
        <w:pStyle w:val="3"/>
      </w:pPr>
      <w:r>
        <w:rPr>
          <w:rFonts w:hint="eastAsia"/>
        </w:rPr>
        <w:t>1</w:t>
      </w:r>
      <w:r>
        <w:rPr>
          <w:rFonts w:hint="eastAsia"/>
        </w:rPr>
        <w:t>）派车</w:t>
      </w:r>
    </w:p>
    <w:p w14:paraId="7E49FA37" w14:textId="77777777" w:rsidR="008B7208" w:rsidRDefault="008B7208" w:rsidP="008B7208">
      <w:pPr>
        <w:spacing w:line="360" w:lineRule="auto"/>
        <w:jc w:val="center"/>
        <w:rPr>
          <w:rFonts w:ascii="仿宋" w:hAnsi="仿宋"/>
          <w:szCs w:val="28"/>
        </w:rPr>
      </w:pPr>
      <w:r>
        <w:rPr>
          <w:rFonts w:ascii="仿宋" w:hAnsi="仿宋"/>
          <w:szCs w:val="28"/>
        </w:rPr>
        <w:t>1</w:t>
      </w:r>
      <w:r>
        <w:rPr>
          <w:noProof/>
        </w:rPr>
        <w:drawing>
          <wp:inline distT="0" distB="0" distL="0" distR="0" wp14:anchorId="1BD9EFD6" wp14:editId="706869FC">
            <wp:extent cx="1952625" cy="32473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63607" cy="326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hint="eastAsia"/>
          <w:szCs w:val="28"/>
        </w:rPr>
        <w:t xml:space="preserve"> </w:t>
      </w:r>
      <w:r>
        <w:rPr>
          <w:rFonts w:ascii="仿宋" w:hAnsi="仿宋"/>
          <w:szCs w:val="28"/>
        </w:rPr>
        <w:t xml:space="preserve">     2</w:t>
      </w:r>
      <w:r>
        <w:rPr>
          <w:noProof/>
        </w:rPr>
        <w:drawing>
          <wp:inline distT="0" distB="0" distL="0" distR="0" wp14:anchorId="3B3B7D3B" wp14:editId="01C46EC8">
            <wp:extent cx="1933575" cy="320690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39594" cy="321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8C1F5" w14:textId="4AD360BA" w:rsidR="00EE13DE" w:rsidRDefault="008B7208" w:rsidP="008B7208">
      <w:pPr>
        <w:spacing w:line="360" w:lineRule="auto"/>
        <w:jc w:val="center"/>
        <w:rPr>
          <w:rFonts w:ascii="仿宋" w:hAnsi="仿宋"/>
          <w:szCs w:val="28"/>
        </w:rPr>
      </w:pPr>
      <w:r>
        <w:rPr>
          <w:rFonts w:ascii="仿宋" w:hAnsi="仿宋"/>
          <w:szCs w:val="28"/>
        </w:rPr>
        <w:t>3</w:t>
      </w:r>
      <w:r>
        <w:rPr>
          <w:noProof/>
        </w:rPr>
        <w:drawing>
          <wp:inline distT="0" distB="0" distL="0" distR="0" wp14:anchorId="1FD986EC" wp14:editId="1B225511">
            <wp:extent cx="1885950" cy="312965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99781" cy="315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/>
          <w:szCs w:val="28"/>
        </w:rPr>
        <w:t xml:space="preserve">      4</w:t>
      </w:r>
      <w:r>
        <w:rPr>
          <w:noProof/>
        </w:rPr>
        <w:drawing>
          <wp:inline distT="0" distB="0" distL="0" distR="0" wp14:anchorId="2902D693" wp14:editId="2C5F20F8">
            <wp:extent cx="1866900" cy="3108107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83286" cy="313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BB249" w14:textId="4677846E" w:rsidR="00D4457B" w:rsidRDefault="00EE13DE" w:rsidP="00EE13DE">
      <w:pPr>
        <w:widowControl/>
        <w:jc w:val="left"/>
        <w:rPr>
          <w:rFonts w:ascii="仿宋" w:hAnsi="仿宋"/>
          <w:szCs w:val="28"/>
        </w:rPr>
      </w:pPr>
      <w:r>
        <w:rPr>
          <w:rFonts w:ascii="仿宋" w:hAnsi="仿宋"/>
          <w:szCs w:val="28"/>
        </w:rPr>
        <w:br w:type="page"/>
      </w:r>
    </w:p>
    <w:p w14:paraId="5EF515F4" w14:textId="296133E5" w:rsidR="008B7208" w:rsidRDefault="008B7208" w:rsidP="003B02C9">
      <w:pPr>
        <w:pStyle w:val="3"/>
      </w:pPr>
      <w:r>
        <w:rPr>
          <w:rFonts w:hint="eastAsia"/>
        </w:rPr>
        <w:lastRenderedPageBreak/>
        <w:t>2</w:t>
      </w:r>
      <w:r>
        <w:rPr>
          <w:rFonts w:hint="eastAsia"/>
        </w:rPr>
        <w:t>）</w:t>
      </w:r>
      <w:proofErr w:type="gramStart"/>
      <w:r>
        <w:rPr>
          <w:rFonts w:hint="eastAsia"/>
        </w:rPr>
        <w:t>单趟申报</w:t>
      </w:r>
      <w:proofErr w:type="gramEnd"/>
      <w:r>
        <w:rPr>
          <w:rFonts w:hint="eastAsia"/>
        </w:rPr>
        <w:t>进港任务</w:t>
      </w:r>
    </w:p>
    <w:p w14:paraId="11109603" w14:textId="377FFCE9" w:rsidR="008B7208" w:rsidRDefault="008B7208" w:rsidP="008B7208">
      <w:pPr>
        <w:spacing w:line="360" w:lineRule="auto"/>
        <w:rPr>
          <w:rFonts w:ascii="仿宋" w:hAnsi="仿宋"/>
          <w:szCs w:val="28"/>
        </w:rPr>
      </w:pPr>
      <w:r>
        <w:rPr>
          <w:rFonts w:ascii="仿宋" w:hAnsi="仿宋"/>
          <w:szCs w:val="28"/>
        </w:rPr>
        <w:tab/>
      </w:r>
      <w:r>
        <w:rPr>
          <w:rFonts w:ascii="仿宋" w:hAnsi="仿宋" w:hint="eastAsia"/>
          <w:szCs w:val="28"/>
        </w:rPr>
        <w:t>（1）</w:t>
      </w:r>
      <w:proofErr w:type="gramStart"/>
      <w:r>
        <w:rPr>
          <w:rFonts w:ascii="仿宋" w:hAnsi="仿宋" w:hint="eastAsia"/>
          <w:szCs w:val="28"/>
        </w:rPr>
        <w:t>单趟任务</w:t>
      </w:r>
      <w:proofErr w:type="gramEnd"/>
      <w:r>
        <w:rPr>
          <w:rFonts w:ascii="仿宋" w:hAnsi="仿宋" w:hint="eastAsia"/>
          <w:szCs w:val="28"/>
        </w:rPr>
        <w:t>申报可在派车时直接</w:t>
      </w:r>
      <w:proofErr w:type="gramStart"/>
      <w:r>
        <w:rPr>
          <w:rFonts w:ascii="仿宋" w:hAnsi="仿宋" w:hint="eastAsia"/>
          <w:szCs w:val="28"/>
        </w:rPr>
        <w:t>勾</w:t>
      </w:r>
      <w:proofErr w:type="gramEnd"/>
      <w:r>
        <w:rPr>
          <w:rFonts w:ascii="仿宋" w:hAnsi="仿宋" w:hint="eastAsia"/>
          <w:szCs w:val="28"/>
        </w:rPr>
        <w:t>选派车同时申报进港任务，实现一键申报</w:t>
      </w:r>
    </w:p>
    <w:p w14:paraId="44163B34" w14:textId="205E82BD" w:rsidR="008B7208" w:rsidRPr="008B7208" w:rsidRDefault="008B7208" w:rsidP="008B7208">
      <w:pPr>
        <w:pStyle w:val="a3"/>
        <w:numPr>
          <w:ilvl w:val="0"/>
          <w:numId w:val="5"/>
        </w:numPr>
        <w:spacing w:line="360" w:lineRule="auto"/>
        <w:ind w:firstLineChars="0"/>
        <w:rPr>
          <w:rFonts w:ascii="仿宋" w:hAnsi="仿宋"/>
          <w:szCs w:val="28"/>
        </w:rPr>
      </w:pPr>
      <w:r w:rsidRPr="008B7208">
        <w:rPr>
          <w:rFonts w:ascii="仿宋" w:hAnsi="仿宋" w:hint="eastAsia"/>
          <w:szCs w:val="28"/>
        </w:rPr>
        <w:t>可以通过派车详情</w:t>
      </w:r>
      <w:proofErr w:type="gramStart"/>
      <w:r w:rsidRPr="008B7208">
        <w:rPr>
          <w:rFonts w:ascii="仿宋" w:hAnsi="仿宋" w:hint="eastAsia"/>
          <w:szCs w:val="28"/>
        </w:rPr>
        <w:t>进入单趟申报</w:t>
      </w:r>
      <w:proofErr w:type="gramEnd"/>
      <w:r w:rsidRPr="008B7208">
        <w:rPr>
          <w:rFonts w:ascii="仿宋" w:hAnsi="仿宋" w:hint="eastAsia"/>
          <w:szCs w:val="28"/>
        </w:rPr>
        <w:t>流程页面</w:t>
      </w:r>
    </w:p>
    <w:p w14:paraId="44E6780A" w14:textId="77777777" w:rsidR="008B7208" w:rsidRDefault="008B7208" w:rsidP="008B7208">
      <w:pPr>
        <w:spacing w:line="360" w:lineRule="auto"/>
        <w:ind w:firstLineChars="100" w:firstLine="280"/>
        <w:jc w:val="center"/>
        <w:rPr>
          <w:rFonts w:ascii="仿宋" w:hAnsi="仿宋"/>
          <w:szCs w:val="28"/>
        </w:rPr>
      </w:pPr>
      <w:r>
        <w:rPr>
          <w:rFonts w:ascii="仿宋" w:hAnsi="仿宋"/>
          <w:szCs w:val="28"/>
        </w:rPr>
        <w:t>5</w:t>
      </w:r>
      <w:r>
        <w:rPr>
          <w:noProof/>
        </w:rPr>
        <w:drawing>
          <wp:inline distT="0" distB="0" distL="0" distR="0" wp14:anchorId="4046F31B" wp14:editId="66F21A2E">
            <wp:extent cx="1761178" cy="29337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86497" cy="297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hint="eastAsia"/>
          <w:szCs w:val="28"/>
        </w:rPr>
        <w:t xml:space="preserve"> </w:t>
      </w:r>
      <w:r>
        <w:rPr>
          <w:rFonts w:ascii="仿宋" w:hAnsi="仿宋"/>
          <w:szCs w:val="28"/>
        </w:rPr>
        <w:t xml:space="preserve">   6</w:t>
      </w:r>
      <w:r>
        <w:rPr>
          <w:noProof/>
        </w:rPr>
        <w:drawing>
          <wp:inline distT="0" distB="0" distL="0" distR="0" wp14:anchorId="0EB6C5F1" wp14:editId="416B3D4D">
            <wp:extent cx="1774592" cy="29432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86827" cy="296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93713" w14:textId="0678D48B" w:rsidR="00EE13DE" w:rsidRDefault="008B7208" w:rsidP="00915A77">
      <w:pPr>
        <w:spacing w:line="360" w:lineRule="auto"/>
        <w:ind w:firstLineChars="100" w:firstLine="280"/>
        <w:jc w:val="left"/>
        <w:rPr>
          <w:rFonts w:ascii="仿宋" w:hAnsi="仿宋"/>
          <w:szCs w:val="28"/>
        </w:rPr>
      </w:pPr>
      <w:r>
        <w:rPr>
          <w:rFonts w:ascii="仿宋" w:hAnsi="仿宋"/>
          <w:szCs w:val="28"/>
        </w:rPr>
        <w:t>7</w:t>
      </w:r>
      <w:r>
        <w:rPr>
          <w:noProof/>
        </w:rPr>
        <w:drawing>
          <wp:inline distT="0" distB="0" distL="0" distR="0" wp14:anchorId="0FCE74C8" wp14:editId="0DA8EFA8">
            <wp:extent cx="1590816" cy="2638425"/>
            <wp:effectExtent l="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17554" cy="268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/>
          <w:szCs w:val="28"/>
        </w:rPr>
        <w:t>8</w:t>
      </w:r>
      <w:r>
        <w:rPr>
          <w:noProof/>
        </w:rPr>
        <w:drawing>
          <wp:inline distT="0" distB="0" distL="0" distR="0" wp14:anchorId="15A63E52" wp14:editId="1EC9B670">
            <wp:extent cx="1587666" cy="26289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16859" cy="267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/>
          <w:szCs w:val="28"/>
        </w:rPr>
        <w:t>9</w:t>
      </w:r>
      <w:r>
        <w:rPr>
          <w:noProof/>
        </w:rPr>
        <w:drawing>
          <wp:inline distT="0" distB="0" distL="0" distR="0" wp14:anchorId="39171782" wp14:editId="75B01E80">
            <wp:extent cx="1589101" cy="26384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90425" cy="264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E8A9F" w14:textId="77777777" w:rsidR="00EE13DE" w:rsidRDefault="00EE13DE">
      <w:pPr>
        <w:widowControl/>
        <w:jc w:val="left"/>
        <w:rPr>
          <w:rFonts w:ascii="仿宋" w:hAnsi="仿宋"/>
          <w:szCs w:val="28"/>
        </w:rPr>
      </w:pPr>
      <w:r>
        <w:rPr>
          <w:rFonts w:ascii="仿宋" w:hAnsi="仿宋"/>
          <w:szCs w:val="28"/>
        </w:rPr>
        <w:br w:type="page"/>
      </w:r>
    </w:p>
    <w:p w14:paraId="75A4A12A" w14:textId="677E9BEC" w:rsidR="008B7208" w:rsidRPr="008B7208" w:rsidRDefault="008B7208" w:rsidP="003B02C9">
      <w:pPr>
        <w:pStyle w:val="3"/>
      </w:pPr>
      <w:r>
        <w:rPr>
          <w:rFonts w:hint="eastAsia"/>
        </w:rPr>
        <w:lastRenderedPageBreak/>
        <w:t>3</w:t>
      </w:r>
      <w:r>
        <w:rPr>
          <w:rFonts w:hint="eastAsia"/>
        </w:rPr>
        <w:t>）</w:t>
      </w:r>
      <w:r w:rsidRPr="008B7208">
        <w:rPr>
          <w:rFonts w:hint="eastAsia"/>
        </w:rPr>
        <w:t>多趟申报进港任务</w:t>
      </w:r>
    </w:p>
    <w:p w14:paraId="386F5793" w14:textId="7220508A" w:rsidR="008B7208" w:rsidRDefault="008B7208" w:rsidP="008B7208">
      <w:pPr>
        <w:spacing w:line="360" w:lineRule="auto"/>
        <w:jc w:val="center"/>
        <w:rPr>
          <w:rFonts w:ascii="仿宋" w:hAnsi="仿宋"/>
          <w:szCs w:val="28"/>
        </w:rPr>
      </w:pPr>
      <w:r>
        <w:rPr>
          <w:noProof/>
        </w:rPr>
        <w:drawing>
          <wp:inline distT="0" distB="0" distL="0" distR="0" wp14:anchorId="19A6B7E3" wp14:editId="6FDC0B5D">
            <wp:extent cx="1856032" cy="30765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69931" cy="309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hint="eastAsia"/>
          <w:szCs w:val="28"/>
        </w:rPr>
        <w:t xml:space="preserve"> </w:t>
      </w:r>
      <w:r>
        <w:rPr>
          <w:rFonts w:ascii="仿宋" w:hAnsi="仿宋"/>
          <w:szCs w:val="28"/>
        </w:rPr>
        <w:t xml:space="preserve">   </w:t>
      </w:r>
      <w:r>
        <w:rPr>
          <w:noProof/>
        </w:rPr>
        <w:drawing>
          <wp:inline distT="0" distB="0" distL="0" distR="0" wp14:anchorId="68682583" wp14:editId="20F0E24D">
            <wp:extent cx="1838325" cy="3053912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53001" cy="307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EC381" w14:textId="77777777" w:rsidR="00EE13DE" w:rsidRPr="008B7208" w:rsidRDefault="00EE13DE" w:rsidP="008B7208">
      <w:pPr>
        <w:spacing w:line="360" w:lineRule="auto"/>
        <w:jc w:val="center"/>
        <w:rPr>
          <w:rFonts w:ascii="仿宋" w:hAnsi="仿宋"/>
          <w:szCs w:val="28"/>
        </w:rPr>
      </w:pPr>
    </w:p>
    <w:p w14:paraId="560D8AF6" w14:textId="043A207C" w:rsidR="00D4457B" w:rsidRDefault="008B7208" w:rsidP="003B02C9">
      <w:pPr>
        <w:pStyle w:val="3"/>
      </w:pPr>
      <w:r>
        <w:t>4</w:t>
      </w:r>
      <w:r w:rsidR="00D4457B">
        <w:rPr>
          <w:rFonts w:hint="eastAsia"/>
        </w:rPr>
        <w:t>）申报信息查看</w:t>
      </w:r>
    </w:p>
    <w:p w14:paraId="05CA7793" w14:textId="5A935776" w:rsidR="008B7208" w:rsidRPr="00654E73" w:rsidRDefault="008B7208" w:rsidP="008B7208">
      <w:pPr>
        <w:spacing w:line="360" w:lineRule="auto"/>
        <w:jc w:val="left"/>
        <w:rPr>
          <w:rFonts w:ascii="仿宋" w:hAnsi="仿宋"/>
          <w:szCs w:val="28"/>
        </w:rPr>
      </w:pPr>
      <w:r>
        <w:rPr>
          <w:noProof/>
        </w:rPr>
        <w:drawing>
          <wp:inline distT="0" distB="0" distL="0" distR="0" wp14:anchorId="4B844869" wp14:editId="2985205D">
            <wp:extent cx="1665173" cy="27527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97512" cy="280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720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C510C0" wp14:editId="0C86882D">
            <wp:extent cx="1657350" cy="2736867"/>
            <wp:effectExtent l="0" t="0" r="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59525" cy="290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7208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9C3874" wp14:editId="096A801D">
            <wp:extent cx="1647825" cy="2737442"/>
            <wp:effectExtent l="0" t="0" r="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76411" cy="27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7208" w:rsidRPr="00654E73">
      <w:footerReference w:type="default" r:id="rId5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824A1" w14:textId="77777777" w:rsidR="00CB1DAE" w:rsidRDefault="00CB1DAE" w:rsidP="00BF6076">
      <w:r>
        <w:separator/>
      </w:r>
    </w:p>
  </w:endnote>
  <w:endnote w:type="continuationSeparator" w:id="0">
    <w:p w14:paraId="76241AA3" w14:textId="77777777" w:rsidR="00CB1DAE" w:rsidRDefault="00CB1DAE" w:rsidP="00BF6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09470760"/>
      <w:docPartObj>
        <w:docPartGallery w:val="Page Numbers (Bottom of Page)"/>
        <w:docPartUnique/>
      </w:docPartObj>
    </w:sdtPr>
    <w:sdtEndPr/>
    <w:sdtContent>
      <w:p w14:paraId="108A73B4" w14:textId="5C985EDF" w:rsidR="0080060A" w:rsidRDefault="0080060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5325" w:rsidRPr="002D5325">
          <w:rPr>
            <w:noProof/>
            <w:lang w:val="zh-CN"/>
          </w:rPr>
          <w:t>2</w:t>
        </w:r>
        <w:r>
          <w:fldChar w:fldCharType="end"/>
        </w:r>
      </w:p>
    </w:sdtContent>
  </w:sdt>
  <w:p w14:paraId="7551CB1B" w14:textId="77777777" w:rsidR="0080060A" w:rsidRDefault="0080060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48681" w14:textId="77777777" w:rsidR="00CB1DAE" w:rsidRDefault="00CB1DAE" w:rsidP="00BF6076">
      <w:r>
        <w:separator/>
      </w:r>
    </w:p>
  </w:footnote>
  <w:footnote w:type="continuationSeparator" w:id="0">
    <w:p w14:paraId="309BBB34" w14:textId="77777777" w:rsidR="00CB1DAE" w:rsidRDefault="00CB1DAE" w:rsidP="00BF60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94955"/>
    <w:multiLevelType w:val="hybridMultilevel"/>
    <w:tmpl w:val="67189F0A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 w15:restartNumberingAfterBreak="0">
    <w:nsid w:val="13FF54AA"/>
    <w:multiLevelType w:val="hybridMultilevel"/>
    <w:tmpl w:val="B9CA261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64C94323"/>
    <w:multiLevelType w:val="hybridMultilevel"/>
    <w:tmpl w:val="A954A53C"/>
    <w:lvl w:ilvl="0" w:tplc="D0BA27AE">
      <w:start w:val="2"/>
      <w:numFmt w:val="decimal"/>
      <w:lvlText w:val="（%1）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3" w15:restartNumberingAfterBreak="0">
    <w:nsid w:val="65DE52D7"/>
    <w:multiLevelType w:val="hybridMultilevel"/>
    <w:tmpl w:val="915C160A"/>
    <w:lvl w:ilvl="0" w:tplc="3BDEFC7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FE42259"/>
    <w:multiLevelType w:val="hybridMultilevel"/>
    <w:tmpl w:val="4EB27BC6"/>
    <w:lvl w:ilvl="0" w:tplc="1F02FEAA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1F9"/>
    <w:rsid w:val="00045A8F"/>
    <w:rsid w:val="0009210B"/>
    <w:rsid w:val="00092253"/>
    <w:rsid w:val="000C6FF6"/>
    <w:rsid w:val="000F6907"/>
    <w:rsid w:val="001138F2"/>
    <w:rsid w:val="00137D9A"/>
    <w:rsid w:val="00180844"/>
    <w:rsid w:val="001A6FEF"/>
    <w:rsid w:val="001B0504"/>
    <w:rsid w:val="001B1C8A"/>
    <w:rsid w:val="001F76A5"/>
    <w:rsid w:val="00231392"/>
    <w:rsid w:val="00270F79"/>
    <w:rsid w:val="002D5325"/>
    <w:rsid w:val="003732D3"/>
    <w:rsid w:val="003747F1"/>
    <w:rsid w:val="0039180B"/>
    <w:rsid w:val="003B02C9"/>
    <w:rsid w:val="003D4759"/>
    <w:rsid w:val="00412E5D"/>
    <w:rsid w:val="00422F70"/>
    <w:rsid w:val="00460F4F"/>
    <w:rsid w:val="004622FF"/>
    <w:rsid w:val="0049546E"/>
    <w:rsid w:val="004B57BE"/>
    <w:rsid w:val="004C164E"/>
    <w:rsid w:val="004D6FDB"/>
    <w:rsid w:val="004F4654"/>
    <w:rsid w:val="00507C2C"/>
    <w:rsid w:val="005152A0"/>
    <w:rsid w:val="00526484"/>
    <w:rsid w:val="005C1F0B"/>
    <w:rsid w:val="00606166"/>
    <w:rsid w:val="00621959"/>
    <w:rsid w:val="00654E73"/>
    <w:rsid w:val="006B1895"/>
    <w:rsid w:val="006B41B5"/>
    <w:rsid w:val="006C410E"/>
    <w:rsid w:val="00710217"/>
    <w:rsid w:val="00712DCB"/>
    <w:rsid w:val="0073333D"/>
    <w:rsid w:val="00734173"/>
    <w:rsid w:val="0073436E"/>
    <w:rsid w:val="00736D30"/>
    <w:rsid w:val="00741C4E"/>
    <w:rsid w:val="00747E7D"/>
    <w:rsid w:val="00767BCD"/>
    <w:rsid w:val="007B1208"/>
    <w:rsid w:val="007B2B41"/>
    <w:rsid w:val="007C629F"/>
    <w:rsid w:val="007D5C93"/>
    <w:rsid w:val="007E125A"/>
    <w:rsid w:val="0080060A"/>
    <w:rsid w:val="008356F0"/>
    <w:rsid w:val="00885C48"/>
    <w:rsid w:val="008B7208"/>
    <w:rsid w:val="008C38A3"/>
    <w:rsid w:val="008D4A01"/>
    <w:rsid w:val="008E7EB6"/>
    <w:rsid w:val="008F391F"/>
    <w:rsid w:val="00915A77"/>
    <w:rsid w:val="00927433"/>
    <w:rsid w:val="00931AAA"/>
    <w:rsid w:val="00950411"/>
    <w:rsid w:val="00954FC7"/>
    <w:rsid w:val="00956420"/>
    <w:rsid w:val="009A23F2"/>
    <w:rsid w:val="009C6CD8"/>
    <w:rsid w:val="009E02C0"/>
    <w:rsid w:val="009E1654"/>
    <w:rsid w:val="009F0DD6"/>
    <w:rsid w:val="009F5F35"/>
    <w:rsid w:val="00A2363B"/>
    <w:rsid w:val="00A643D2"/>
    <w:rsid w:val="00A96989"/>
    <w:rsid w:val="00AE3D32"/>
    <w:rsid w:val="00B16D0E"/>
    <w:rsid w:val="00B25FE1"/>
    <w:rsid w:val="00B47F8B"/>
    <w:rsid w:val="00B53961"/>
    <w:rsid w:val="00BC4852"/>
    <w:rsid w:val="00BC6444"/>
    <w:rsid w:val="00BC6AB2"/>
    <w:rsid w:val="00BE2EDA"/>
    <w:rsid w:val="00BF6076"/>
    <w:rsid w:val="00BF7578"/>
    <w:rsid w:val="00C0299B"/>
    <w:rsid w:val="00C264EA"/>
    <w:rsid w:val="00C36E27"/>
    <w:rsid w:val="00CB1DAE"/>
    <w:rsid w:val="00CD24C3"/>
    <w:rsid w:val="00D4457B"/>
    <w:rsid w:val="00D732B4"/>
    <w:rsid w:val="00D969B3"/>
    <w:rsid w:val="00DA1B17"/>
    <w:rsid w:val="00DA51F9"/>
    <w:rsid w:val="00DC7C69"/>
    <w:rsid w:val="00DD0084"/>
    <w:rsid w:val="00DE51A3"/>
    <w:rsid w:val="00DE5B2F"/>
    <w:rsid w:val="00E07F5A"/>
    <w:rsid w:val="00E14165"/>
    <w:rsid w:val="00E43161"/>
    <w:rsid w:val="00E43519"/>
    <w:rsid w:val="00E461E6"/>
    <w:rsid w:val="00E54354"/>
    <w:rsid w:val="00E65E34"/>
    <w:rsid w:val="00E9281E"/>
    <w:rsid w:val="00E97A94"/>
    <w:rsid w:val="00EE13DE"/>
    <w:rsid w:val="00EE51D4"/>
    <w:rsid w:val="00EE71ED"/>
    <w:rsid w:val="00F06AD0"/>
    <w:rsid w:val="00F66001"/>
    <w:rsid w:val="00F74F96"/>
    <w:rsid w:val="00F858F0"/>
    <w:rsid w:val="00F97907"/>
    <w:rsid w:val="00FC4A2F"/>
    <w:rsid w:val="00FC74F9"/>
    <w:rsid w:val="00FD4881"/>
    <w:rsid w:val="00FF53B1"/>
    <w:rsid w:val="00FF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82C42B"/>
  <w15:chartTrackingRefBased/>
  <w15:docId w15:val="{E1FE3718-A1A9-48C2-A378-280DA1867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7578"/>
    <w:pPr>
      <w:widowControl w:val="0"/>
      <w:jc w:val="both"/>
    </w:pPr>
    <w:rPr>
      <w:rFonts w:eastAsia="仿宋"/>
      <w:sz w:val="28"/>
    </w:rPr>
  </w:style>
  <w:style w:type="paragraph" w:styleId="1">
    <w:name w:val="heading 1"/>
    <w:basedOn w:val="a"/>
    <w:next w:val="a"/>
    <w:link w:val="10"/>
    <w:uiPriority w:val="9"/>
    <w:qFormat/>
    <w:rsid w:val="00BF7578"/>
    <w:pPr>
      <w:keepNext/>
      <w:keepLines/>
      <w:spacing w:before="140" w:after="140"/>
      <w:jc w:val="left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F7578"/>
    <w:pPr>
      <w:keepNext/>
      <w:keepLines/>
      <w:spacing w:before="140" w:after="140"/>
      <w:jc w:val="left"/>
      <w:outlineLvl w:val="1"/>
    </w:pPr>
    <w:rPr>
      <w:rFonts w:asciiTheme="majorHAnsi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F7578"/>
    <w:pPr>
      <w:keepNext/>
      <w:keepLines/>
      <w:spacing w:before="140" w:after="140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7578"/>
    <w:pPr>
      <w:keepNext/>
      <w:keepLines/>
      <w:spacing w:before="140" w:after="140"/>
      <w:jc w:val="left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2DCB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BF7578"/>
    <w:rPr>
      <w:rFonts w:eastAsia="仿宋"/>
      <w:b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"/>
    <w:rsid w:val="00BF7578"/>
    <w:rPr>
      <w:rFonts w:asciiTheme="majorHAnsi" w:eastAsia="仿宋" w:hAnsiTheme="majorHAnsi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BF7578"/>
    <w:rPr>
      <w:rFonts w:eastAsia="仿宋"/>
      <w:b/>
      <w:bCs/>
      <w:sz w:val="28"/>
      <w:szCs w:val="32"/>
    </w:rPr>
  </w:style>
  <w:style w:type="paragraph" w:customStyle="1" w:styleId="11">
    <w:name w:val="列出段落1"/>
    <w:basedOn w:val="a"/>
    <w:uiPriority w:val="34"/>
    <w:qFormat/>
    <w:rsid w:val="00DE5B2F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4">
    <w:name w:val="header"/>
    <w:basedOn w:val="a"/>
    <w:link w:val="a5"/>
    <w:uiPriority w:val="99"/>
    <w:unhideWhenUsed/>
    <w:rsid w:val="00BF60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F607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F60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F6076"/>
    <w:rPr>
      <w:sz w:val="18"/>
      <w:szCs w:val="18"/>
    </w:rPr>
  </w:style>
  <w:style w:type="table" w:styleId="a8">
    <w:name w:val="Table Grid"/>
    <w:basedOn w:val="a1"/>
    <w:uiPriority w:val="59"/>
    <w:rsid w:val="00C36E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DA1B17"/>
    <w:rPr>
      <w:color w:val="0000FF"/>
      <w:u w:val="single"/>
    </w:rPr>
  </w:style>
  <w:style w:type="character" w:customStyle="1" w:styleId="40">
    <w:name w:val="标题 4 字符"/>
    <w:basedOn w:val="a0"/>
    <w:link w:val="4"/>
    <w:uiPriority w:val="9"/>
    <w:semiHidden/>
    <w:rsid w:val="00BF7578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AE3D32"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AE3D32"/>
  </w:style>
  <w:style w:type="paragraph" w:styleId="TOC2">
    <w:name w:val="toc 2"/>
    <w:basedOn w:val="a"/>
    <w:next w:val="a"/>
    <w:autoRedefine/>
    <w:uiPriority w:val="39"/>
    <w:unhideWhenUsed/>
    <w:rsid w:val="00AE3D32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710217"/>
    <w:pPr>
      <w:ind w:leftChars="400" w:left="840"/>
    </w:pPr>
  </w:style>
  <w:style w:type="character" w:styleId="aa">
    <w:name w:val="Unresolved Mention"/>
    <w:basedOn w:val="a0"/>
    <w:uiPriority w:val="99"/>
    <w:semiHidden/>
    <w:unhideWhenUsed/>
    <w:rsid w:val="00654E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hyperlink" Target="https://www.lanbstar.com/" TargetMode="Externa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54F401-5F92-4119-9016-D9426C64F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15</Pages>
  <Words>153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JLI</dc:creator>
  <cp:keywords/>
  <dc:description/>
  <cp:lastModifiedBy>JLI</cp:lastModifiedBy>
  <cp:revision>159</cp:revision>
  <dcterms:created xsi:type="dcterms:W3CDTF">2019-10-16T14:11:00Z</dcterms:created>
  <dcterms:modified xsi:type="dcterms:W3CDTF">2019-12-17T08:17:00Z</dcterms:modified>
</cp:coreProperties>
</file>